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51196" w14:textId="0E4D5A1E" w:rsidR="00E421F9" w:rsidRDefault="00E421F9" w:rsidP="00E421F9">
      <w:pPr>
        <w:pStyle w:val="Styl1"/>
        <w:rPr>
          <w:rFonts w:cs="Arial"/>
        </w:rPr>
      </w:pPr>
      <w:bookmarkStart w:id="0" w:name="_Hlk166583120"/>
      <w:r w:rsidRPr="00376144">
        <w:rPr>
          <w:rFonts w:cs="Arial"/>
          <w:b/>
          <w:bCs/>
        </w:rPr>
        <w:t xml:space="preserve">Załącznik nr </w:t>
      </w:r>
      <w:r>
        <w:rPr>
          <w:rFonts w:cs="Arial"/>
          <w:b/>
          <w:bCs/>
        </w:rPr>
        <w:t>8</w:t>
      </w:r>
      <w:r w:rsidR="005430B6">
        <w:rPr>
          <w:rFonts w:cs="Arial"/>
          <w:b/>
          <w:bCs/>
        </w:rPr>
        <w:t>B</w:t>
      </w:r>
      <w:r>
        <w:rPr>
          <w:rFonts w:cs="Arial"/>
          <w:b/>
          <w:bCs/>
        </w:rPr>
        <w:t xml:space="preserve"> do SWIZ</w:t>
      </w:r>
    </w:p>
    <w:p w14:paraId="18208275" w14:textId="77777777" w:rsidR="00E421F9" w:rsidRPr="00A14D9B" w:rsidRDefault="00E421F9" w:rsidP="00E421F9">
      <w:pPr>
        <w:pStyle w:val="Styl1"/>
        <w:rPr>
          <w:i/>
        </w:rPr>
      </w:pPr>
      <w:r>
        <w:rPr>
          <w:rFonts w:cs="Arial"/>
        </w:rPr>
        <w:t xml:space="preserve"> </w:t>
      </w:r>
      <w:r w:rsidRPr="00A14D9B">
        <w:rPr>
          <w:rFonts w:cs="Arial"/>
        </w:rPr>
        <w:t xml:space="preserve">– </w:t>
      </w:r>
      <w:r>
        <w:rPr>
          <w:rFonts w:cs="Arial"/>
        </w:rPr>
        <w:t>Opis przedmiotu zamówienia</w:t>
      </w:r>
    </w:p>
    <w:p w14:paraId="3239899D" w14:textId="40ACA0D8" w:rsidR="00E421F9" w:rsidRPr="00E421F9" w:rsidRDefault="00E421F9" w:rsidP="00E421F9">
      <w:pPr>
        <w:spacing w:before="120" w:after="120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E421F9">
        <w:rPr>
          <w:rFonts w:ascii="Arial" w:hAnsi="Arial" w:cs="Arial"/>
          <w:b/>
          <w:color w:val="000000" w:themeColor="text1"/>
          <w:sz w:val="22"/>
          <w:szCs w:val="22"/>
        </w:rPr>
        <w:t>ZR- 006/D/RZ/2026</w:t>
      </w:r>
    </w:p>
    <w:p w14:paraId="64610DF8" w14:textId="69A7F573" w:rsidR="00E421F9" w:rsidRPr="00E421F9" w:rsidRDefault="00E421F9" w:rsidP="00E421F9">
      <w:pPr>
        <w:spacing w:after="120"/>
        <w:rPr>
          <w:rFonts w:ascii="Arial" w:hAnsi="Arial" w:cs="Arial"/>
          <w:sz w:val="22"/>
          <w:szCs w:val="22"/>
        </w:rPr>
      </w:pPr>
      <w:r w:rsidRPr="00E421F9">
        <w:rPr>
          <w:rFonts w:ascii="Arial" w:hAnsi="Arial" w:cs="Arial"/>
          <w:color w:val="000000" w:themeColor="text1"/>
          <w:sz w:val="22"/>
          <w:szCs w:val="22"/>
        </w:rPr>
        <w:t>Zamówienie pn. „</w:t>
      </w:r>
      <w:r w:rsidRPr="00E421F9">
        <w:rPr>
          <w:rFonts w:ascii="Arial" w:hAnsi="Arial" w:cs="Arial"/>
          <w:i/>
          <w:color w:val="000000" w:themeColor="text1"/>
          <w:sz w:val="22"/>
          <w:szCs w:val="22"/>
        </w:rPr>
        <w:t>Dostawa środków czystości</w:t>
      </w:r>
      <w:r w:rsidRPr="00E421F9">
        <w:rPr>
          <w:rFonts w:ascii="Arial" w:hAnsi="Arial" w:cs="Arial"/>
          <w:sz w:val="22"/>
          <w:szCs w:val="22"/>
        </w:rPr>
        <w:t>”</w:t>
      </w:r>
      <w:r>
        <w:rPr>
          <w:rFonts w:ascii="Arial" w:hAnsi="Arial" w:cs="Arial"/>
          <w:sz w:val="22"/>
          <w:szCs w:val="22"/>
        </w:rPr>
        <w:t xml:space="preserve"> Cześć </w:t>
      </w:r>
      <w:r w:rsidR="005430B6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</w:t>
      </w:r>
      <w:r w:rsidR="005430B6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</w:t>
      </w:r>
      <w:r w:rsidR="005430B6">
        <w:rPr>
          <w:rFonts w:ascii="Arial" w:hAnsi="Arial" w:cs="Arial"/>
          <w:sz w:val="22"/>
          <w:szCs w:val="22"/>
        </w:rPr>
        <w:t>Akcesoria do sprzątania</w:t>
      </w:r>
    </w:p>
    <w:p w14:paraId="7A61DD4C" w14:textId="77777777" w:rsidR="00E421F9" w:rsidRPr="0016624A" w:rsidRDefault="00E421F9" w:rsidP="00E421F9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bookmarkEnd w:id="0"/>
    <w:p w14:paraId="1773B6A1" w14:textId="77777777" w:rsidR="00E421F9" w:rsidRPr="00E50DF8" w:rsidRDefault="00E421F9" w:rsidP="00E421F9">
      <w:pPr>
        <w:tabs>
          <w:tab w:val="left" w:pos="0"/>
        </w:tabs>
        <w:jc w:val="both"/>
        <w:rPr>
          <w:rFonts w:ascii="Arial" w:hAnsi="Arial"/>
          <w:b/>
          <w:sz w:val="20"/>
          <w:szCs w:val="20"/>
          <w:u w:val="single"/>
        </w:rPr>
      </w:pPr>
    </w:p>
    <w:p w14:paraId="4D320871" w14:textId="77777777" w:rsidR="00E421F9" w:rsidRPr="0090082A" w:rsidRDefault="00E421F9" w:rsidP="00E421F9">
      <w:pPr>
        <w:pStyle w:val="Tytu"/>
        <w:spacing w:after="120"/>
        <w:rPr>
          <w:rFonts w:ascii="Arial" w:hAnsi="Arial"/>
          <w:sz w:val="22"/>
          <w:szCs w:val="22"/>
        </w:rPr>
      </w:pPr>
    </w:p>
    <w:p w14:paraId="137ABB9C" w14:textId="77777777" w:rsidR="00E421F9" w:rsidRPr="00622741" w:rsidRDefault="00E421F9" w:rsidP="00E421F9">
      <w:pPr>
        <w:pStyle w:val="Tytu"/>
        <w:spacing w:after="120"/>
        <w:rPr>
          <w:rFonts w:ascii="Arial" w:hAnsi="Arial"/>
          <w:sz w:val="28"/>
          <w:szCs w:val="28"/>
        </w:rPr>
      </w:pPr>
      <w:r w:rsidRPr="00622741">
        <w:rPr>
          <w:rFonts w:ascii="Arial" w:hAnsi="Arial"/>
          <w:sz w:val="28"/>
          <w:szCs w:val="28"/>
        </w:rPr>
        <w:t>Opis przedmiotu zamówienia</w:t>
      </w:r>
    </w:p>
    <w:p w14:paraId="025FE21C" w14:textId="6309D844" w:rsidR="00E421F9" w:rsidRDefault="005430B6" w:rsidP="00E421F9">
      <w:pPr>
        <w:pStyle w:val="Tytu"/>
        <w:spacing w:after="120"/>
        <w:rPr>
          <w:rFonts w:ascii="Arial" w:hAnsi="Arial"/>
          <w:color w:val="000000" w:themeColor="text1"/>
          <w:sz w:val="22"/>
          <w:szCs w:val="22"/>
        </w:rPr>
      </w:pPr>
      <w:r>
        <w:rPr>
          <w:rFonts w:ascii="Arial" w:hAnsi="Arial"/>
          <w:color w:val="000000" w:themeColor="text1"/>
          <w:sz w:val="22"/>
          <w:szCs w:val="22"/>
        </w:rPr>
        <w:t>Akcesoria do sprzątania</w:t>
      </w:r>
    </w:p>
    <w:p w14:paraId="50A88D0A" w14:textId="77777777" w:rsidR="005430B6" w:rsidRPr="005430B6" w:rsidRDefault="005430B6" w:rsidP="005430B6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</w:p>
    <w:p w14:paraId="6D37A281" w14:textId="77777777" w:rsidR="005430B6" w:rsidRPr="005430B6" w:rsidRDefault="005430B6" w:rsidP="005430B6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1. Worek na odpady </w:t>
      </w:r>
      <w:proofErr w:type="spellStart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poj</w:t>
      </w:r>
      <w:proofErr w:type="spellEnd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, 15l, mocny, LDPE, ("TAZFOL", "RAFPOL", RESACO")  opakowanie min. 50 sztuk </w:t>
      </w:r>
    </w:p>
    <w:p w14:paraId="0A6221F5" w14:textId="77777777" w:rsidR="005430B6" w:rsidRPr="005430B6" w:rsidRDefault="005430B6" w:rsidP="005430B6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2. Worek na odpady poj. 30-35 l, mocny, LDPE, (TAZFOL", "RAFPOL", RESACO)  opakowanie min. 50 sztuk</w:t>
      </w:r>
    </w:p>
    <w:p w14:paraId="71BD677A" w14:textId="77777777" w:rsidR="005430B6" w:rsidRPr="005430B6" w:rsidRDefault="005430B6" w:rsidP="005430B6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3. Worek na odpady poj. 60 l, mocny, LDPE, ("TAZFOL", "RAFPOL", RESACO"), opakowanie min. 50 sztuk</w:t>
      </w:r>
    </w:p>
    <w:p w14:paraId="0A37AB5C" w14:textId="77777777" w:rsidR="005430B6" w:rsidRPr="005430B6" w:rsidRDefault="005430B6" w:rsidP="005430B6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4. Worek na odpady poj. 120 l, mocny, LDPE, ("TAZFOL", "RAFPOL", RESACO") opakowanie min. 30 sztuk</w:t>
      </w:r>
    </w:p>
    <w:p w14:paraId="14B59B9A" w14:textId="77777777" w:rsidR="005430B6" w:rsidRPr="005430B6" w:rsidRDefault="005430B6" w:rsidP="005430B6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5. Worek na odpady poj. 160 l, mocny, LDPE, ("TAZFOL", "RAFPOL", RESACO"), opakowanie min. 20 sztuk</w:t>
      </w:r>
    </w:p>
    <w:p w14:paraId="161F18BF" w14:textId="77777777" w:rsidR="005430B6" w:rsidRPr="005430B6" w:rsidRDefault="005430B6" w:rsidP="005430B6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6. Worek na odpady poj. 200l, mocny, LDPE, ("TAZFOL", "RAFPOL", RESACO"), opakowanie min. 10 sztuk</w:t>
      </w:r>
    </w:p>
    <w:p w14:paraId="42051AE6" w14:textId="77777777" w:rsidR="005430B6" w:rsidRPr="005430B6" w:rsidRDefault="005430B6" w:rsidP="005430B6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7. Wiadro poj. 12 l ocynkowane</w:t>
      </w:r>
    </w:p>
    <w:p w14:paraId="58E5B648" w14:textId="77777777" w:rsidR="005430B6" w:rsidRPr="005430B6" w:rsidRDefault="005430B6" w:rsidP="005430B6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8. Wiadro poj. 15 L ocynkowane</w:t>
      </w:r>
    </w:p>
    <w:p w14:paraId="7F8EC1FE" w14:textId="77777777" w:rsidR="005430B6" w:rsidRPr="005430B6" w:rsidRDefault="005430B6" w:rsidP="005430B6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9. Zmiotka drewniana dł. min. 32cm, z włosiem dł. min. 5cm</w:t>
      </w:r>
    </w:p>
    <w:p w14:paraId="22B52550" w14:textId="77777777" w:rsidR="005430B6" w:rsidRPr="005430B6" w:rsidRDefault="005430B6" w:rsidP="005430B6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10. Zmiotka i szufelka z tworzywa sztucznego, szufelka z gumową końcówką o szer. min. 22 cm</w:t>
      </w:r>
    </w:p>
    <w:p w14:paraId="1A65213E" w14:textId="77777777" w:rsidR="005430B6" w:rsidRPr="005430B6" w:rsidRDefault="005430B6" w:rsidP="005430B6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11. Szufelka plastikowa o szer. min. 22 cm, z gumową końcówką</w:t>
      </w:r>
    </w:p>
    <w:p w14:paraId="34B8FD53" w14:textId="77777777" w:rsidR="005430B6" w:rsidRPr="005430B6" w:rsidRDefault="005430B6" w:rsidP="005430B6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12. Szczotka plastikowa do WC, z pojemnikiem plastikowym</w:t>
      </w:r>
    </w:p>
    <w:p w14:paraId="37DB1CAA" w14:textId="77777777" w:rsidR="005430B6" w:rsidRPr="005430B6" w:rsidRDefault="005430B6" w:rsidP="005430B6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13. Miotła uliczna, szerokość robocza  40cm,  włosie ze sztywnego tworzywa sztucznego, z trzonkiem drewnianym o dł. min. 150 cm</w:t>
      </w:r>
    </w:p>
    <w:p w14:paraId="6BE7727B" w14:textId="77777777" w:rsidR="005430B6" w:rsidRPr="005430B6" w:rsidRDefault="005430B6" w:rsidP="005430B6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14. Miotła włosiana szerokość robocza 25cm </w:t>
      </w:r>
    </w:p>
    <w:p w14:paraId="291FD8E3" w14:textId="77777777" w:rsidR="005430B6" w:rsidRPr="005430B6" w:rsidRDefault="005430B6" w:rsidP="005430B6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15. Miotła włosiana szerokość robocza 60cm z trzonkiem o dł. min. 140 cm</w:t>
      </w:r>
    </w:p>
    <w:p w14:paraId="45D04E36" w14:textId="77777777" w:rsidR="005430B6" w:rsidRPr="005430B6" w:rsidRDefault="005430B6" w:rsidP="005430B6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16. Zmywak kuchenny do teflonu (gąbka obszyta metalizowaną  włókniną), do czyszczenia delikatnych powierzchni, kolor srebrny lub złoty</w:t>
      </w:r>
    </w:p>
    <w:p w14:paraId="63554DF9" w14:textId="77777777" w:rsidR="005430B6" w:rsidRPr="005430B6" w:rsidRDefault="005430B6" w:rsidP="005430B6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17. Gąbka do mycia naczyń przeznaczona do artykułów kuchennych oraz gospodarstwa domowego. Materiał pianka </w:t>
      </w:r>
      <w:proofErr w:type="spellStart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polieterowa</w:t>
      </w:r>
      <w:proofErr w:type="spellEnd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+ włóknina szorstka. Wym. Min. 9x6x3cm </w:t>
      </w:r>
    </w:p>
    <w:p w14:paraId="5A9D39EC" w14:textId="77777777" w:rsidR="005430B6" w:rsidRPr="005430B6" w:rsidRDefault="005430B6" w:rsidP="005430B6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lastRenderedPageBreak/>
        <w:t>18. Szczotka do usuwania pajęczyn o zaokrąglonym kształcie i regulowanym kiju. Miękka i zwarta forma, do łatwego czyszczenia narożników bez rysowania powierzchni. Lekko porowate włosie pozwala usunąć zarówno pajęczyny, jak i drobny kurz. Kij teleskopowy 150 cm</w:t>
      </w:r>
    </w:p>
    <w:p w14:paraId="5CC40539" w14:textId="77777777" w:rsidR="005430B6" w:rsidRPr="005430B6" w:rsidRDefault="005430B6" w:rsidP="005430B6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19. Trzonek do miotły drewniany kompatybilny z poz. 14 i 15 o dł. 150cm</w:t>
      </w:r>
    </w:p>
    <w:p w14:paraId="67094A86" w14:textId="77777777" w:rsidR="005430B6" w:rsidRPr="005430B6" w:rsidRDefault="005430B6" w:rsidP="005430B6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20. Trzonek do </w:t>
      </w:r>
      <w:proofErr w:type="spellStart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mopa</w:t>
      </w:r>
      <w:proofErr w:type="spellEnd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z tworzywa sztucznego dł. 130-160cm z gwintem</w:t>
      </w:r>
    </w:p>
    <w:p w14:paraId="6A7CE951" w14:textId="77777777" w:rsidR="005430B6" w:rsidRPr="005430B6" w:rsidRDefault="005430B6" w:rsidP="005430B6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21. Ścierka do naczyń gąbkowa (3szt./</w:t>
      </w:r>
      <w:proofErr w:type="spellStart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op</w:t>
      </w:r>
      <w:proofErr w:type="spellEnd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)</w:t>
      </w:r>
    </w:p>
    <w:p w14:paraId="550FC52E" w14:textId="77777777" w:rsidR="005430B6" w:rsidRPr="005430B6" w:rsidRDefault="005430B6" w:rsidP="005430B6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22. Ścierka do podłogi, wym. min. 50x60 cm, min. 240g ("</w:t>
      </w:r>
      <w:proofErr w:type="spellStart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Vileda</w:t>
      </w:r>
      <w:proofErr w:type="spellEnd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" lub "Jan Niezbędny" lub "</w:t>
      </w:r>
      <w:proofErr w:type="spellStart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Morana</w:t>
      </w:r>
      <w:proofErr w:type="spellEnd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" lub "Dobry Duszek") </w:t>
      </w:r>
    </w:p>
    <w:p w14:paraId="590C601C" w14:textId="77777777" w:rsidR="005430B6" w:rsidRPr="005430B6" w:rsidRDefault="005430B6" w:rsidP="005430B6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23. Ścierka do kurzu ("</w:t>
      </w:r>
      <w:proofErr w:type="spellStart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Vileda</w:t>
      </w:r>
      <w:proofErr w:type="spellEnd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" lub "Jan Niezbędny" lub "Oskar") (3 szt./</w:t>
      </w:r>
      <w:proofErr w:type="spellStart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op</w:t>
      </w:r>
      <w:proofErr w:type="spellEnd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)</w:t>
      </w:r>
    </w:p>
    <w:p w14:paraId="4ACFE950" w14:textId="77777777" w:rsidR="005430B6" w:rsidRPr="005430B6" w:rsidRDefault="005430B6" w:rsidP="005430B6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24. Ściereczka kuchenna A3 ( "</w:t>
      </w:r>
      <w:proofErr w:type="spellStart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Morana</w:t>
      </w:r>
      <w:proofErr w:type="spellEnd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super" lub "</w:t>
      </w:r>
      <w:proofErr w:type="spellStart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Vileda</w:t>
      </w:r>
      <w:proofErr w:type="spellEnd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" lub "Jan Niezbędny") (5 szt./</w:t>
      </w:r>
      <w:proofErr w:type="spellStart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op</w:t>
      </w:r>
      <w:proofErr w:type="spellEnd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)</w:t>
      </w:r>
    </w:p>
    <w:p w14:paraId="2536856B" w14:textId="77777777" w:rsidR="005430B6" w:rsidRPr="005430B6" w:rsidRDefault="005430B6" w:rsidP="005430B6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25. Ściereczka z </w:t>
      </w:r>
      <w:proofErr w:type="spellStart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mikrofibry</w:t>
      </w:r>
      <w:proofErr w:type="spellEnd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uniwersalna, wym. min. 30x30 cm, ("Stella" lub "</w:t>
      </w:r>
      <w:proofErr w:type="spellStart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Vileda</w:t>
      </w:r>
      <w:proofErr w:type="spellEnd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" lub "Jan Niezbędny") </w:t>
      </w:r>
    </w:p>
    <w:p w14:paraId="37A92E2B" w14:textId="77777777" w:rsidR="005430B6" w:rsidRPr="005430B6" w:rsidRDefault="005430B6" w:rsidP="005430B6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26. </w:t>
      </w:r>
      <w:proofErr w:type="spellStart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Szruber</w:t>
      </w:r>
      <w:proofErr w:type="spellEnd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(szczotka do szorowania) z gwintem do trzonka, szerokość robocza min. 20 cm, włosie z tworzywa sztucznego o dł. min. 2,5 cm  </w:t>
      </w:r>
    </w:p>
    <w:p w14:paraId="705CE85B" w14:textId="77777777" w:rsidR="005430B6" w:rsidRPr="005430B6" w:rsidRDefault="005430B6" w:rsidP="005430B6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27. Ściągaczka do szyb  zbierak metalowy do szyb szer. Min 35cm</w:t>
      </w:r>
    </w:p>
    <w:p w14:paraId="374AE8DD" w14:textId="77777777" w:rsidR="005430B6" w:rsidRPr="005430B6" w:rsidRDefault="005430B6" w:rsidP="005430B6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28. Ściągaczka podłogowa gumowa do wody, część robocza szer. 45 cm z trzonkiem</w:t>
      </w:r>
    </w:p>
    <w:p w14:paraId="4FD43F39" w14:textId="77777777" w:rsidR="005430B6" w:rsidRPr="005430B6" w:rsidRDefault="005430B6" w:rsidP="005430B6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29. Ściągaczka podłogowa gumowa do wody, część robocza szer. 75 cm z trzonkiem</w:t>
      </w:r>
    </w:p>
    <w:p w14:paraId="1C8A5EDA" w14:textId="77777777" w:rsidR="005430B6" w:rsidRPr="005430B6" w:rsidRDefault="005430B6" w:rsidP="005430B6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30. Myjka druciana okrągła -  druciak metalowy do naczyń (2szt./</w:t>
      </w:r>
      <w:proofErr w:type="spellStart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op</w:t>
      </w:r>
      <w:proofErr w:type="spellEnd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)</w:t>
      </w:r>
    </w:p>
    <w:p w14:paraId="03658F51" w14:textId="77777777" w:rsidR="005430B6" w:rsidRPr="005430B6" w:rsidRDefault="005430B6" w:rsidP="005430B6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31. Wkład do </w:t>
      </w:r>
      <w:proofErr w:type="spellStart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mopa</w:t>
      </w:r>
      <w:proofErr w:type="spellEnd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paskowy super chłonny </w:t>
      </w:r>
      <w:proofErr w:type="spellStart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Vileda</w:t>
      </w:r>
      <w:proofErr w:type="spellEnd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proofErr w:type="spellStart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Supermocio</w:t>
      </w:r>
      <w:proofErr w:type="spellEnd"/>
    </w:p>
    <w:p w14:paraId="6A37B9CA" w14:textId="77777777" w:rsidR="005430B6" w:rsidRPr="005430B6" w:rsidRDefault="005430B6" w:rsidP="005430B6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32. Wkład do </w:t>
      </w:r>
      <w:proofErr w:type="spellStart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mopa</w:t>
      </w:r>
      <w:proofErr w:type="spellEnd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paskowy na gwint, długość pasków 25cm, waga 100 g</w:t>
      </w:r>
    </w:p>
    <w:p w14:paraId="76DF7064" w14:textId="77777777" w:rsidR="005430B6" w:rsidRPr="005430B6" w:rsidRDefault="005430B6" w:rsidP="005430B6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33. Wkład do </w:t>
      </w:r>
      <w:proofErr w:type="spellStart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mopa</w:t>
      </w:r>
      <w:proofErr w:type="spellEnd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sznurkowy super chłonny, waga min. 160g </w:t>
      </w:r>
    </w:p>
    <w:p w14:paraId="74E7AFC0" w14:textId="77777777" w:rsidR="005430B6" w:rsidRPr="005430B6" w:rsidRDefault="005430B6" w:rsidP="005430B6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34. Wkład do </w:t>
      </w:r>
      <w:proofErr w:type="spellStart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mopa</w:t>
      </w:r>
      <w:proofErr w:type="spellEnd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prostokątnego nakładany, kieszeniowy, bawełniany, dziany, wymiar: 40 cm</w:t>
      </w:r>
    </w:p>
    <w:p w14:paraId="774E49AA" w14:textId="77777777" w:rsidR="005430B6" w:rsidRPr="005430B6" w:rsidRDefault="005430B6" w:rsidP="005430B6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35. Wkład do </w:t>
      </w:r>
      <w:proofErr w:type="spellStart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mopa</w:t>
      </w:r>
      <w:proofErr w:type="spellEnd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(zapas) </w:t>
      </w:r>
      <w:proofErr w:type="spellStart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Vileda</w:t>
      </w:r>
      <w:proofErr w:type="spellEnd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proofErr w:type="spellStart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Ultramax</w:t>
      </w:r>
      <w:proofErr w:type="spellEnd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, z </w:t>
      </w:r>
      <w:proofErr w:type="spellStart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mikroaktywnymi</w:t>
      </w:r>
      <w:proofErr w:type="spellEnd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włóknami, wymiary: 35x14 cm</w:t>
      </w:r>
    </w:p>
    <w:p w14:paraId="116CF4C6" w14:textId="77777777" w:rsidR="005430B6" w:rsidRPr="005430B6" w:rsidRDefault="005430B6" w:rsidP="005430B6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36. </w:t>
      </w:r>
      <w:proofErr w:type="spellStart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Mop</w:t>
      </w:r>
      <w:proofErr w:type="spellEnd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prostokątny pasujący do wiadra </w:t>
      </w:r>
      <w:proofErr w:type="spellStart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Vileda</w:t>
      </w:r>
      <w:proofErr w:type="spellEnd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proofErr w:type="spellStart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Ultramax</w:t>
      </w:r>
      <w:proofErr w:type="spellEnd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, płaski, z trzonkiem teleskopowym dł. 80-140 cm</w:t>
      </w:r>
    </w:p>
    <w:p w14:paraId="1BF706B4" w14:textId="77777777" w:rsidR="005430B6" w:rsidRPr="005430B6" w:rsidRDefault="005430B6" w:rsidP="005430B6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37. Zestaw do mycia podłóg ( wiadro z tworzywa sztucznego z obrotowym wyciskaczem oraz </w:t>
      </w:r>
      <w:proofErr w:type="spellStart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mop</w:t>
      </w:r>
      <w:proofErr w:type="spellEnd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z trzonkiem dł. Min. 130 cm) VILEDA EASY WRING AND CLEAN TURBO</w:t>
      </w:r>
    </w:p>
    <w:p w14:paraId="6EC8F8C3" w14:textId="77777777" w:rsidR="005430B6" w:rsidRPr="005430B6" w:rsidRDefault="005430B6" w:rsidP="005430B6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38. Wiadro prostokątne poj. 10-15 l, z tworzywa sztucznego, z wyciskaczem do </w:t>
      </w:r>
      <w:proofErr w:type="spellStart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mopa</w:t>
      </w:r>
      <w:proofErr w:type="spellEnd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proofErr w:type="spellStart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Vileda</w:t>
      </w:r>
      <w:proofErr w:type="spellEnd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proofErr w:type="spellStart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Ultramax</w:t>
      </w:r>
      <w:proofErr w:type="spellEnd"/>
    </w:p>
    <w:p w14:paraId="2EFC34B8" w14:textId="77777777" w:rsidR="005430B6" w:rsidRPr="005430B6" w:rsidRDefault="005430B6" w:rsidP="005430B6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39. Zestaw do mycia podłóg wiadro poj. 10-15l z tworzywa sztucznego z wyciskaczem okrągłym oraz </w:t>
      </w:r>
      <w:proofErr w:type="spellStart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mop</w:t>
      </w:r>
      <w:proofErr w:type="spellEnd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paskowy z trzonkiem aluminiowym wzmocnionym dł. min. 130 cm </w:t>
      </w:r>
      <w:proofErr w:type="spellStart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Vileda</w:t>
      </w:r>
      <w:proofErr w:type="spellEnd"/>
    </w:p>
    <w:p w14:paraId="1C7F55A1" w14:textId="518C52CB" w:rsidR="005430B6" w:rsidRPr="005430B6" w:rsidRDefault="005430B6" w:rsidP="005430B6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40. Zestaw do mycia podłóg: wiadro poj. 10-15L z tworzywa sztucznego wyciskaczem oraz  </w:t>
      </w:r>
      <w:proofErr w:type="spellStart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mop</w:t>
      </w:r>
      <w:proofErr w:type="spellEnd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z trzonkiem aluminiowym wzmocnionym dł. Min. 130cm VILEDA ULTRAMAX, </w:t>
      </w:r>
    </w:p>
    <w:p w14:paraId="5C04D2B6" w14:textId="121E49B9" w:rsidR="005430B6" w:rsidRPr="005430B6" w:rsidRDefault="005430B6" w:rsidP="005430B6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</w:pPr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lastRenderedPageBreak/>
        <w:t xml:space="preserve">41. Wiadro prostokątne </w:t>
      </w:r>
      <w:proofErr w:type="spellStart"/>
      <w:r w:rsidR="00A02CB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Vileda</w:t>
      </w:r>
      <w:proofErr w:type="spellEnd"/>
      <w:r w:rsidR="00A02CB8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poj. 10-15 l, z tworzywa sztucznego , z okrągłym wyciskaczem do </w:t>
      </w:r>
      <w:proofErr w:type="spellStart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>mopa</w:t>
      </w:r>
      <w:proofErr w:type="spellEnd"/>
      <w:r w:rsidRPr="005430B6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</w:t>
      </w:r>
    </w:p>
    <w:p w14:paraId="11B63E36" w14:textId="0BD99A9E" w:rsidR="00361D89" w:rsidRPr="005430B6" w:rsidRDefault="005430B6" w:rsidP="005430B6">
      <w:pPr>
        <w:pStyle w:val="Tytu"/>
        <w:spacing w:after="120"/>
        <w:rPr>
          <w:rFonts w:ascii="Arial" w:hAnsi="Arial" w:cs="Arial"/>
        </w:rPr>
      </w:pPr>
      <w:r w:rsidRPr="005430B6">
        <w:rPr>
          <w:rFonts w:ascii="Arial" w:eastAsiaTheme="minorHAnsi" w:hAnsi="Arial" w:cs="Arial"/>
          <w:spacing w:val="0"/>
          <w:kern w:val="2"/>
          <w:sz w:val="22"/>
          <w:szCs w:val="22"/>
        </w:rPr>
        <w:t>42. Wiadro poj. 10 l z tworzywa szt</w:t>
      </w:r>
      <w:r w:rsidR="00A02CB8">
        <w:rPr>
          <w:rFonts w:ascii="Arial" w:eastAsiaTheme="minorHAnsi" w:hAnsi="Arial" w:cs="Arial"/>
          <w:spacing w:val="0"/>
          <w:kern w:val="2"/>
          <w:sz w:val="22"/>
          <w:szCs w:val="22"/>
        </w:rPr>
        <w:t>ucznego</w:t>
      </w:r>
    </w:p>
    <w:sectPr w:rsidR="00361D89" w:rsidRPr="005430B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F366A" w14:textId="77777777" w:rsidR="00E421F9" w:rsidRDefault="00E421F9" w:rsidP="00E421F9">
      <w:r>
        <w:separator/>
      </w:r>
    </w:p>
  </w:endnote>
  <w:endnote w:type="continuationSeparator" w:id="0">
    <w:p w14:paraId="0C576950" w14:textId="77777777" w:rsidR="00E421F9" w:rsidRDefault="00E421F9" w:rsidP="00E42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ECFC3B" w14:textId="77777777" w:rsidR="00E421F9" w:rsidRDefault="00E421F9" w:rsidP="00E421F9">
      <w:r>
        <w:separator/>
      </w:r>
    </w:p>
  </w:footnote>
  <w:footnote w:type="continuationSeparator" w:id="0">
    <w:p w14:paraId="6D4B5C16" w14:textId="77777777" w:rsidR="00E421F9" w:rsidRDefault="00E421F9" w:rsidP="00E421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5B82A" w14:textId="4CC2206A" w:rsidR="00E421F9" w:rsidRPr="00E421F9" w:rsidRDefault="00E421F9">
    <w:pPr>
      <w:pStyle w:val="Nagwek"/>
    </w:pPr>
    <w:r w:rsidRPr="00E421F9">
      <w:t>ZR-006/D/RZ/2026- Dostawa środków c</w:t>
    </w:r>
    <w:r>
      <w:t>zystości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1F9"/>
    <w:rsid w:val="00361D89"/>
    <w:rsid w:val="004559E3"/>
    <w:rsid w:val="005430B6"/>
    <w:rsid w:val="00905425"/>
    <w:rsid w:val="00A02CB8"/>
    <w:rsid w:val="00C93CC3"/>
    <w:rsid w:val="00E421F9"/>
    <w:rsid w:val="00F45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A3736"/>
  <w15:chartTrackingRefBased/>
  <w15:docId w15:val="{BC7E97C7-F54C-40F3-8948-29F56CC09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21F9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21F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421F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421F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421F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421F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421F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421F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421F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421F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421F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421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421F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421F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421F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421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421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421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421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E421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rsid w:val="00E421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421F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421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421F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421F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421F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421F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421F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421F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421F9"/>
    <w:rPr>
      <w:b/>
      <w:bCs/>
      <w:smallCaps/>
      <w:color w:val="2F5496" w:themeColor="accent1" w:themeShade="BF"/>
      <w:spacing w:val="5"/>
    </w:rPr>
  </w:style>
  <w:style w:type="paragraph" w:customStyle="1" w:styleId="Styl1">
    <w:name w:val="Styl1"/>
    <w:basedOn w:val="Tytu"/>
    <w:qFormat/>
    <w:rsid w:val="00E421F9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567"/>
        <w:tab w:val="left" w:pos="4536"/>
        <w:tab w:val="left" w:pos="5953"/>
      </w:tabs>
      <w:spacing w:after="120"/>
      <w:contextualSpacing w:val="0"/>
    </w:pPr>
    <w:rPr>
      <w:rFonts w:ascii="Arial" w:eastAsia="Times New Roman" w:hAnsi="Arial" w:cs="Times New Roman"/>
      <w:spacing w:val="0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E421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421F9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421F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421F9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600</Words>
  <Characters>3602</Characters>
  <Application>Microsoft Office Word</Application>
  <DocSecurity>0</DocSecurity>
  <Lines>30</Lines>
  <Paragraphs>8</Paragraphs>
  <ScaleCrop>false</ScaleCrop>
  <Company/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Xymena Kręciszewska</dc:creator>
  <cp:keywords/>
  <dc:description/>
  <cp:lastModifiedBy>Xymena Kręciszewska</cp:lastModifiedBy>
  <cp:revision>3</cp:revision>
  <dcterms:created xsi:type="dcterms:W3CDTF">2026-02-05T10:20:00Z</dcterms:created>
  <dcterms:modified xsi:type="dcterms:W3CDTF">2026-02-20T09:07:00Z</dcterms:modified>
</cp:coreProperties>
</file>